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B739" w14:textId="7E68FD62" w:rsidR="00A06F7A" w:rsidRPr="00924635" w:rsidRDefault="00A06F7A" w:rsidP="00A06F7A">
      <w:pPr>
        <w:jc w:val="center"/>
        <w:rPr>
          <w:rFonts w:ascii="Times New Roman" w:hAnsi="Times New Roman" w:cs="Times New Roman"/>
          <w:b/>
          <w:bCs/>
        </w:rPr>
      </w:pPr>
      <w:r w:rsidRPr="00924635">
        <w:rPr>
          <w:rFonts w:ascii="Times New Roman" w:hAnsi="Times New Roman" w:cs="Times New Roman" w:hint="eastAsia"/>
          <w:b/>
          <w:bCs/>
        </w:rPr>
        <w:t>中学家长教育资源套</w:t>
      </w:r>
    </w:p>
    <w:p w14:paraId="18EFD7C2" w14:textId="1417602B" w:rsidR="00A06F7A" w:rsidRDefault="00A06F7A" w:rsidP="00A06F7A">
      <w:pPr>
        <w:jc w:val="center"/>
        <w:rPr>
          <w:rFonts w:ascii="Times New Roman" w:hAnsi="Times New Roman" w:cs="Times New Roman"/>
          <w:b/>
          <w:bCs/>
        </w:rPr>
      </w:pPr>
      <w:r w:rsidRPr="00924635">
        <w:rPr>
          <w:rFonts w:ascii="Times New Roman" w:hAnsi="Times New Roman" w:cs="Times New Roman" w:hint="eastAsia"/>
          <w:b/>
          <w:bCs/>
        </w:rPr>
        <w:t>关爱共成长，健康网上行</w:t>
      </w:r>
    </w:p>
    <w:p w14:paraId="485E9637" w14:textId="77777777" w:rsidR="00735223" w:rsidRPr="00735223" w:rsidRDefault="00735223" w:rsidP="00B77056">
      <w:pPr>
        <w:jc w:val="center"/>
        <w:rPr>
          <w:b/>
          <w:bCs/>
        </w:rPr>
      </w:pPr>
      <w:r w:rsidRPr="00EF0BF9">
        <w:rPr>
          <w:rFonts w:hint="eastAsia"/>
          <w:b/>
          <w:bCs/>
        </w:rPr>
        <w:t>范畴二：促进青少年健康、愉快及均衡的发展</w:t>
      </w:r>
    </w:p>
    <w:p w14:paraId="0BA96195" w14:textId="55A47768" w:rsidR="004D795F" w:rsidRPr="00924635" w:rsidRDefault="004D795F" w:rsidP="000E0DE0">
      <w:pPr>
        <w:jc w:val="center"/>
        <w:rPr>
          <w:rFonts w:ascii="Times New Roman" w:hAnsi="Times New Roman" w:cstheme="minorHAnsi"/>
          <w:b/>
          <w:bCs/>
        </w:rPr>
      </w:pPr>
      <w:r w:rsidRPr="00924635">
        <w:rPr>
          <w:rFonts w:ascii="Times New Roman" w:hAnsi="Times New Roman" w:cstheme="minorHAnsi" w:hint="eastAsia"/>
          <w:b/>
          <w:bCs/>
        </w:rPr>
        <w:t>提示卡</w:t>
      </w:r>
      <w:r w:rsidRPr="00924635">
        <w:rPr>
          <w:rFonts w:ascii="Times New Roman" w:hAnsi="Times New Roman" w:cstheme="minorHAnsi" w:hint="eastAsia"/>
          <w:b/>
          <w:bCs/>
        </w:rPr>
        <w:t xml:space="preserve"> </w:t>
      </w:r>
      <w:r w:rsidR="000105E9" w:rsidRPr="007E3580">
        <w:rPr>
          <w:rFonts w:ascii="Times New Roman" w:hAnsi="Times New Roman" w:cstheme="minorHAnsi"/>
          <w:b/>
          <w:bCs/>
        </w:rPr>
        <w:t xml:space="preserve">- </w:t>
      </w:r>
      <w:r w:rsidR="000105E9" w:rsidRPr="007E3580">
        <w:rPr>
          <w:rFonts w:ascii="Times New Roman" w:hAnsi="Times New Roman" w:cstheme="minorHAnsi" w:hint="eastAsia"/>
          <w:b/>
          <w:bCs/>
        </w:rPr>
        <w:t>亲子活动工作纸（</w:t>
      </w:r>
      <w:r w:rsidR="000105E9" w:rsidRPr="007E3580">
        <w:rPr>
          <w:rFonts w:ascii="Times New Roman" w:hAnsi="Times New Roman" w:cstheme="minorHAnsi" w:hint="eastAsia"/>
          <w:b/>
          <w:bCs/>
        </w:rPr>
        <w:t>1</w:t>
      </w:r>
      <w:r w:rsidR="000105E9" w:rsidRPr="007E3580">
        <w:rPr>
          <w:rFonts w:ascii="Times New Roman" w:hAnsi="Times New Roman" w:cstheme="minorHAnsi" w:hint="eastAsia"/>
          <w:b/>
          <w:bCs/>
        </w:rPr>
        <w:t>）</w:t>
      </w:r>
    </w:p>
    <w:p w14:paraId="291AD9A1" w14:textId="77777777" w:rsidR="00A56C04" w:rsidRPr="00924635" w:rsidRDefault="00A56C04" w:rsidP="000E0DE0">
      <w:pPr>
        <w:jc w:val="center"/>
        <w:rPr>
          <w:rFonts w:ascii="Times New Roman" w:hAnsi="Times New Roman" w:cstheme="minorHAnsi"/>
          <w:b/>
          <w:bCs/>
          <w:sz w:val="28"/>
          <w:szCs w:val="28"/>
        </w:rPr>
      </w:pPr>
    </w:p>
    <w:p w14:paraId="0857CBF0" w14:textId="77777777" w:rsidR="000F466E" w:rsidRPr="00924635" w:rsidRDefault="000F466E" w:rsidP="000F466E">
      <w:pPr>
        <w:pStyle w:val="ListParagraph"/>
        <w:numPr>
          <w:ilvl w:val="0"/>
          <w:numId w:val="22"/>
        </w:numPr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  <w:b/>
          <w:bCs/>
        </w:rPr>
        <w:t>活动目的</w:t>
      </w:r>
    </w:p>
    <w:p w14:paraId="7C1136BD" w14:textId="0219C9FF" w:rsidR="004D795F" w:rsidRPr="00924635" w:rsidRDefault="004D795F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帮助子女反思沉迷上网的影响，以提升改变的动力（减少上网时间的动机）</w:t>
      </w:r>
    </w:p>
    <w:p w14:paraId="07565683" w14:textId="77777777" w:rsidR="000F466E" w:rsidRPr="00924635" w:rsidRDefault="000F466E" w:rsidP="00377298">
      <w:pPr>
        <w:pStyle w:val="ListParagraph"/>
        <w:rPr>
          <w:rFonts w:ascii="Times New Roman" w:hAnsi="Times New Roman" w:cstheme="minorHAnsi"/>
          <w:sz w:val="18"/>
          <w:szCs w:val="18"/>
        </w:rPr>
      </w:pPr>
    </w:p>
    <w:p w14:paraId="0C11A9B3" w14:textId="77777777" w:rsidR="000F466E" w:rsidRPr="00924635" w:rsidRDefault="000F466E" w:rsidP="000F466E">
      <w:pPr>
        <w:pStyle w:val="ListParagraph"/>
        <w:numPr>
          <w:ilvl w:val="0"/>
          <w:numId w:val="22"/>
        </w:numPr>
        <w:rPr>
          <w:rFonts w:ascii="Times New Roman" w:hAnsi="Times New Roman" w:cstheme="minorHAnsi"/>
          <w:sz w:val="18"/>
          <w:szCs w:val="18"/>
        </w:rPr>
      </w:pPr>
      <w:r w:rsidRPr="00924635">
        <w:rPr>
          <w:rFonts w:ascii="Times New Roman" w:hAnsi="Times New Roman" w:cstheme="minorHAnsi" w:hint="eastAsia"/>
          <w:b/>
          <w:bCs/>
        </w:rPr>
        <w:t>内容指示</w:t>
      </w:r>
    </w:p>
    <w:p w14:paraId="075A8964" w14:textId="6962693A" w:rsidR="000E0DE0" w:rsidRPr="000F5917" w:rsidRDefault="000F466E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与子女一起写出五个沉迷上网带来的问题及五个减少上网的好处（学业、作息时间、家庭关系、社交、情绪等各方面）</w:t>
      </w:r>
    </w:p>
    <w:p w14:paraId="6DFB7D64" w14:textId="0732AA3F" w:rsidR="000F466E" w:rsidRPr="00924635" w:rsidRDefault="000F466E" w:rsidP="00377298">
      <w:pPr>
        <w:pStyle w:val="ListParagraph"/>
        <w:rPr>
          <w:rFonts w:ascii="Times New Roman" w:hAnsi="Times New Roman" w:cstheme="minorHAnsi"/>
          <w:sz w:val="18"/>
          <w:szCs w:val="18"/>
        </w:rPr>
      </w:pPr>
    </w:p>
    <w:p w14:paraId="3FB566FA" w14:textId="50BC6648" w:rsidR="000F466E" w:rsidRPr="00924635" w:rsidRDefault="000F466E" w:rsidP="00A56C0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</w:rPr>
      </w:pPr>
      <w:r w:rsidRPr="00924635">
        <w:rPr>
          <w:rFonts w:ascii="Times New Roman" w:hAnsi="Times New Roman" w:cstheme="minorHAnsi" w:hint="eastAsia"/>
          <w:b/>
          <w:bCs/>
        </w:rPr>
        <w:t>练习</w:t>
      </w:r>
    </w:p>
    <w:p w14:paraId="403C6A26" w14:textId="44CF090E" w:rsidR="00FC4C5B" w:rsidRPr="00924635" w:rsidRDefault="00FC4C5B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每星期重温提示卡内容</w:t>
      </w:r>
    </w:p>
    <w:p w14:paraId="68C1051A" w14:textId="3DB9F6FF" w:rsidR="00FC4C5B" w:rsidRPr="00526ED4" w:rsidRDefault="00FC4C5B" w:rsidP="00526ED4">
      <w:pPr>
        <w:pStyle w:val="ListParagraph"/>
        <w:numPr>
          <w:ilvl w:val="0"/>
          <w:numId w:val="26"/>
        </w:numPr>
        <w:rPr>
          <w:rFonts w:ascii="Times New Roman" w:hAnsi="Times New Roman" w:cstheme="minorHAnsi"/>
        </w:rPr>
      </w:pPr>
      <w:r w:rsidRPr="00526ED4">
        <w:rPr>
          <w:rFonts w:ascii="Times New Roman" w:hAnsi="Times New Roman" w:cstheme="minorHAnsi" w:hint="eastAsia"/>
        </w:rPr>
        <w:t>建议将提示卡放在当眼处（如：书桌或手机封面），提醒子女改变的原因</w:t>
      </w:r>
    </w:p>
    <w:p w14:paraId="4FED935B" w14:textId="3266EE5D" w:rsidR="00FC4C5B" w:rsidRPr="00526ED4" w:rsidRDefault="00FC4C5B" w:rsidP="00526ED4">
      <w:pPr>
        <w:pStyle w:val="ListParagraph"/>
        <w:numPr>
          <w:ilvl w:val="0"/>
          <w:numId w:val="26"/>
        </w:numPr>
        <w:rPr>
          <w:rFonts w:ascii="Times New Roman" w:hAnsi="Times New Roman" w:cstheme="minorHAnsi"/>
        </w:rPr>
      </w:pPr>
      <w:r w:rsidRPr="00526ED4">
        <w:rPr>
          <w:rFonts w:ascii="Times New Roman" w:hAnsi="Times New Roman" w:cstheme="minorHAnsi" w:hint="eastAsia"/>
        </w:rPr>
        <w:t>家长可每周定期与子女一起讨论，以作鼓励，以提升改变的动力</w:t>
      </w:r>
    </w:p>
    <w:p w14:paraId="5FD2E7C7" w14:textId="77777777" w:rsidR="000F466E" w:rsidRPr="00924635" w:rsidRDefault="000F466E" w:rsidP="004D795F">
      <w:pPr>
        <w:rPr>
          <w:rFonts w:ascii="Times New Roman" w:hAnsi="Times New Roman" w:cstheme="minorHAnsi"/>
          <w:b/>
          <w:bCs/>
        </w:rPr>
      </w:pPr>
    </w:p>
    <w:p w14:paraId="6AFEAE38" w14:textId="32902B1E" w:rsidR="004D795F" w:rsidRPr="00924635" w:rsidRDefault="00FC4C5B" w:rsidP="00924635">
      <w:pPr>
        <w:ind w:firstLineChars="150" w:firstLine="360"/>
        <w:rPr>
          <w:rFonts w:ascii="Times New Roman" w:hAnsi="Times New Roman" w:cstheme="minorHAnsi"/>
          <w:b/>
          <w:bCs/>
        </w:rPr>
      </w:pPr>
      <w:r w:rsidRPr="00924635">
        <w:rPr>
          <w:rFonts w:ascii="Times New Roman" w:hAnsi="Times New Roman" w:cstheme="minorHAnsi" w:hint="eastAsia"/>
          <w:b/>
          <w:bCs/>
        </w:rPr>
        <w:t>例子：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4D795F" w:rsidRPr="00033A13" w14:paraId="4B002BFF" w14:textId="77777777" w:rsidTr="00924635">
        <w:tc>
          <w:tcPr>
            <w:tcW w:w="8500" w:type="dxa"/>
            <w:gridSpan w:val="2"/>
            <w:shd w:val="clear" w:color="auto" w:fill="FFFFFF" w:themeFill="background1"/>
          </w:tcPr>
          <w:p w14:paraId="5F39AD5E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30D20ABA" w14:textId="04F251D3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提示卡</w:t>
            </w:r>
          </w:p>
          <w:p w14:paraId="271E22B8" w14:textId="73BCE60A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</w:tc>
      </w:tr>
      <w:tr w:rsidR="004D795F" w:rsidRPr="00033A13" w14:paraId="75308394" w14:textId="77777777" w:rsidTr="00924635">
        <w:trPr>
          <w:trHeight w:val="892"/>
        </w:trPr>
        <w:tc>
          <w:tcPr>
            <w:tcW w:w="4248" w:type="dxa"/>
            <w:shd w:val="clear" w:color="auto" w:fill="B4C6E7" w:themeFill="accent1" w:themeFillTint="66"/>
          </w:tcPr>
          <w:p w14:paraId="20A1A17C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210FA2F1" w14:textId="31D33E81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五个沉迷上网的问题</w:t>
            </w:r>
          </w:p>
          <w:p w14:paraId="60A4C521" w14:textId="1155BBBB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</w:tc>
        <w:tc>
          <w:tcPr>
            <w:tcW w:w="4252" w:type="dxa"/>
            <w:shd w:val="clear" w:color="auto" w:fill="FFCCCC"/>
          </w:tcPr>
          <w:p w14:paraId="1BB81A4D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2C2B679E" w14:textId="709FE975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五个减少上网的好处</w:t>
            </w:r>
          </w:p>
        </w:tc>
      </w:tr>
      <w:tr w:rsidR="004D795F" w:rsidRPr="00033A13" w14:paraId="1D4B6F31" w14:textId="77777777" w:rsidTr="00924635">
        <w:trPr>
          <w:trHeight w:val="3811"/>
        </w:trPr>
        <w:tc>
          <w:tcPr>
            <w:tcW w:w="4248" w:type="dxa"/>
            <w:shd w:val="clear" w:color="auto" w:fill="D9E2F3" w:themeFill="accent1" w:themeFillTint="33"/>
          </w:tcPr>
          <w:p w14:paraId="3CE5D934" w14:textId="77777777" w:rsidR="00C60C22" w:rsidRPr="00924635" w:rsidRDefault="00C60C22" w:rsidP="00A56C04">
            <w:pPr>
              <w:spacing w:after="160" w:line="260" w:lineRule="exact"/>
              <w:ind w:left="714"/>
              <w:rPr>
                <w:rFonts w:ascii="Times New Roman" w:hAnsi="Times New Roman" w:cstheme="minorHAnsi"/>
              </w:rPr>
            </w:pPr>
          </w:p>
          <w:p w14:paraId="4F708355" w14:textId="5D4FE89E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成绩退步，无法专心温习</w:t>
            </w:r>
          </w:p>
          <w:p w14:paraId="2A6B2DCB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睡眠不足，早上难以起床</w:t>
            </w:r>
          </w:p>
          <w:p w14:paraId="6CC89D62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与家人沟通减少，常常争吵</w:t>
            </w:r>
          </w:p>
          <w:p w14:paraId="674AB43B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情绪波动，容易焦虑或烦躁</w:t>
            </w:r>
          </w:p>
          <w:p w14:paraId="6134C8F0" w14:textId="617F0CD2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为打机而减少或错过现实生活中的活动，减少与朋友外出</w:t>
            </w:r>
            <w:r w:rsidR="00735223" w:rsidRPr="004144DE">
              <w:rPr>
                <w:rFonts w:ascii="Times New Roman" w:hAnsi="Times New Roman" w:cs="Times New Roman" w:hint="eastAsia"/>
              </w:rPr>
              <w:t>／</w:t>
            </w:r>
            <w:r w:rsidR="004D795F" w:rsidRPr="00924635">
              <w:rPr>
                <w:rFonts w:ascii="Times New Roman" w:hAnsi="Times New Roman" w:cstheme="minorHAnsi" w:hint="eastAsia"/>
              </w:rPr>
              <w:t>相处</w:t>
            </w:r>
          </w:p>
        </w:tc>
        <w:tc>
          <w:tcPr>
            <w:tcW w:w="4252" w:type="dxa"/>
            <w:shd w:val="clear" w:color="auto" w:fill="FFF3F3"/>
          </w:tcPr>
          <w:p w14:paraId="6AE36A25" w14:textId="77777777" w:rsidR="00C60C22" w:rsidRPr="00924635" w:rsidRDefault="00C60C22" w:rsidP="00A56C04">
            <w:pPr>
              <w:spacing w:after="160" w:line="260" w:lineRule="exact"/>
              <w:ind w:left="714"/>
              <w:rPr>
                <w:rFonts w:ascii="Times New Roman" w:hAnsi="Times New Roman" w:cstheme="minorHAnsi"/>
              </w:rPr>
            </w:pPr>
          </w:p>
          <w:p w14:paraId="721BEF13" w14:textId="58CA7B2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有更多时间做运动或培养其他兴趣</w:t>
            </w:r>
          </w:p>
          <w:p w14:paraId="34AFA3A4" w14:textId="1E197930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改善睡眠质素，或会较精神</w:t>
            </w:r>
          </w:p>
          <w:p w14:paraId="5125883E" w14:textId="522D5F5C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多些时间温习或做功课，不用临急抱佛脚，学习更有效率</w:t>
            </w:r>
          </w:p>
          <w:p w14:paraId="27E89F2C" w14:textId="5ABA5892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改善与家人的关系，少些争吵，气氛更融洽</w:t>
            </w:r>
          </w:p>
          <w:p w14:paraId="410D88E9" w14:textId="39E4C83C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更容易集中，情绪更稳定</w:t>
            </w:r>
          </w:p>
        </w:tc>
      </w:tr>
    </w:tbl>
    <w:p w14:paraId="04EDAC60" w14:textId="39129AE1" w:rsidR="004D795F" w:rsidRPr="00924635" w:rsidRDefault="004D795F" w:rsidP="004D795F">
      <w:pPr>
        <w:rPr>
          <w:rFonts w:ascii="Times New Roman" w:hAnsi="Times New Roman" w:cstheme="minorHAnsi"/>
        </w:rPr>
      </w:pPr>
    </w:p>
    <w:p w14:paraId="478A6967" w14:textId="23FA6FE8" w:rsidR="000F466E" w:rsidRPr="00924635" w:rsidRDefault="000F466E" w:rsidP="004D795F">
      <w:pPr>
        <w:rPr>
          <w:rFonts w:ascii="Times New Roman" w:hAnsi="Times New Roman" w:cstheme="minorHAnsi"/>
        </w:rPr>
      </w:pPr>
    </w:p>
    <w:p w14:paraId="138B3589" w14:textId="55F33D5D" w:rsidR="000F466E" w:rsidRPr="00033A13" w:rsidRDefault="000F466E" w:rsidP="004D795F">
      <w:pPr>
        <w:rPr>
          <w:rFonts w:ascii="Times New Roman" w:hAnsi="Times New Roman" w:cstheme="minorHAnsi"/>
        </w:rPr>
      </w:pPr>
    </w:p>
    <w:p w14:paraId="089718BA" w14:textId="77777777" w:rsidR="00033A13" w:rsidRPr="00924635" w:rsidRDefault="00033A13" w:rsidP="004D795F">
      <w:pPr>
        <w:rPr>
          <w:rFonts w:ascii="Times New Roman" w:hAnsi="Times New Roman"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D795F" w:rsidRPr="00033A13" w14:paraId="24498905" w14:textId="77777777" w:rsidTr="00E70751">
        <w:trPr>
          <w:trHeight w:val="636"/>
        </w:trPr>
        <w:tc>
          <w:tcPr>
            <w:tcW w:w="9067" w:type="dxa"/>
            <w:gridSpan w:val="2"/>
            <w:vAlign w:val="center"/>
          </w:tcPr>
          <w:p w14:paraId="3ABDF414" w14:textId="375728C2" w:rsidR="004D795F" w:rsidRPr="00924635" w:rsidRDefault="004D795F">
            <w:pPr>
              <w:spacing w:line="480" w:lineRule="auto"/>
              <w:jc w:val="center"/>
              <w:rPr>
                <w:rFonts w:ascii="Times New Roman" w:hAnsi="Times New Roman" w:cstheme="minorHAnsi"/>
                <w:b/>
                <w:bCs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提示卡</w:t>
            </w:r>
          </w:p>
        </w:tc>
      </w:tr>
      <w:tr w:rsidR="004D795F" w:rsidRPr="00033A13" w14:paraId="6300955E" w14:textId="77777777" w:rsidTr="00E70751">
        <w:tc>
          <w:tcPr>
            <w:tcW w:w="4531" w:type="dxa"/>
            <w:shd w:val="clear" w:color="auto" w:fill="B4C6E7" w:themeFill="accent1" w:themeFillTint="66"/>
            <w:vAlign w:val="center"/>
          </w:tcPr>
          <w:p w14:paraId="341A51EB" w14:textId="105CE570" w:rsidR="004D795F" w:rsidRPr="00924635" w:rsidRDefault="004D795F" w:rsidP="00E70751">
            <w:pPr>
              <w:spacing w:line="480" w:lineRule="auto"/>
              <w:jc w:val="center"/>
              <w:rPr>
                <w:rFonts w:ascii="Times New Roman" w:hAnsi="Times New Roman" w:cstheme="minorHAnsi"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五个沉迷上网的问题</w:t>
            </w:r>
          </w:p>
        </w:tc>
        <w:tc>
          <w:tcPr>
            <w:tcW w:w="4536" w:type="dxa"/>
            <w:shd w:val="clear" w:color="auto" w:fill="FFCCCC"/>
            <w:vAlign w:val="center"/>
          </w:tcPr>
          <w:p w14:paraId="70C57AB0" w14:textId="4F176962" w:rsidR="004D795F" w:rsidRPr="00924635" w:rsidRDefault="004D795F" w:rsidP="00E70751">
            <w:pPr>
              <w:spacing w:line="480" w:lineRule="auto"/>
              <w:jc w:val="center"/>
              <w:rPr>
                <w:rFonts w:ascii="Times New Roman" w:hAnsi="Times New Roman" w:cstheme="minorHAnsi"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五个减少上网的好处</w:t>
            </w:r>
          </w:p>
        </w:tc>
      </w:tr>
      <w:tr w:rsidR="004D795F" w:rsidRPr="00033A13" w14:paraId="608C5DBA" w14:textId="77777777" w:rsidTr="00E70751">
        <w:tc>
          <w:tcPr>
            <w:tcW w:w="4531" w:type="dxa"/>
            <w:shd w:val="clear" w:color="auto" w:fill="D9E2F3" w:themeFill="accent1" w:themeFillTint="33"/>
          </w:tcPr>
          <w:p w14:paraId="3CAD9834" w14:textId="77777777" w:rsidR="004D795F" w:rsidRPr="00033A13" w:rsidRDefault="004D795F" w:rsidP="00E70751">
            <w:pPr>
              <w:pStyle w:val="ListParagraph"/>
              <w:spacing w:line="720" w:lineRule="auto"/>
              <w:ind w:left="602"/>
              <w:rPr>
                <w:rFonts w:ascii="Times New Roman" w:hAnsi="Times New Roman" w:cs="Times New Roman"/>
              </w:rPr>
            </w:pPr>
          </w:p>
          <w:p w14:paraId="06E3796F" w14:textId="46D6E21F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5FB650A5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040A20E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A95E44D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2D87CBA1" w14:textId="192D6ACC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599" w:hanging="283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4536" w:type="dxa"/>
            <w:shd w:val="clear" w:color="auto" w:fill="FFF3F3"/>
          </w:tcPr>
          <w:p w14:paraId="1D34B8B6" w14:textId="0AEC999C" w:rsidR="004D795F" w:rsidRPr="00033A13" w:rsidRDefault="004D795F" w:rsidP="00E70751">
            <w:pPr>
              <w:pStyle w:val="ListParagraph"/>
              <w:spacing w:line="720" w:lineRule="auto"/>
              <w:ind w:left="602"/>
              <w:rPr>
                <w:rFonts w:ascii="Times New Roman" w:hAnsi="Times New Roman" w:cs="Times New Roman"/>
              </w:rPr>
            </w:pPr>
          </w:p>
          <w:p w14:paraId="0E71FD1C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13F9FD3C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0949544E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2C354AC0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93AD1B7" w14:textId="3A9CCB70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40494D5D" w14:textId="77777777" w:rsidR="000E0DE0" w:rsidRPr="00B3695B" w:rsidRDefault="000E0DE0" w:rsidP="004D795F">
      <w:pPr>
        <w:rPr>
          <w:rFonts w:cstheme="minorHAnsi"/>
          <w:b/>
          <w:bCs/>
          <w:u w:val="single"/>
        </w:rPr>
      </w:pPr>
    </w:p>
    <w:p w14:paraId="5803B61F" w14:textId="2203949D" w:rsidR="00B3695B" w:rsidRDefault="00B3695B" w:rsidP="004D795F">
      <w:pPr>
        <w:rPr>
          <w:rFonts w:cstheme="minorHAnsi"/>
          <w:b/>
          <w:bCs/>
          <w:u w:val="single"/>
        </w:rPr>
      </w:pPr>
    </w:p>
    <w:sectPr w:rsidR="00B36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A329" w14:textId="77777777" w:rsidR="00B76EF3" w:rsidRDefault="00B76EF3" w:rsidP="00FC4C5B">
      <w:pPr>
        <w:spacing w:after="0" w:line="240" w:lineRule="auto"/>
      </w:pPr>
      <w:r>
        <w:separator/>
      </w:r>
    </w:p>
  </w:endnote>
  <w:endnote w:type="continuationSeparator" w:id="0">
    <w:p w14:paraId="48A6E3B2" w14:textId="77777777" w:rsidR="00B76EF3" w:rsidRDefault="00B76EF3" w:rsidP="00FC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0DA3" w14:textId="77777777" w:rsidR="00C62A5E" w:rsidRDefault="00C62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0E96F" w14:textId="29B6C2DB" w:rsidR="00A07A55" w:rsidRDefault="00A07A55">
        <w:pPr>
          <w:pStyle w:val="Footer"/>
          <w:jc w:val="right"/>
        </w:pPr>
        <w:r w:rsidRPr="00C62A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2A5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62A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62A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2A5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6B9A50E" w14:textId="77777777" w:rsidR="00FC4C5B" w:rsidRDefault="00FC4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968A" w14:textId="77777777" w:rsidR="00C62A5E" w:rsidRDefault="00C6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5C63" w14:textId="77777777" w:rsidR="00B76EF3" w:rsidRDefault="00B76EF3" w:rsidP="00FC4C5B">
      <w:pPr>
        <w:spacing w:after="0" w:line="240" w:lineRule="auto"/>
      </w:pPr>
      <w:r>
        <w:separator/>
      </w:r>
    </w:p>
  </w:footnote>
  <w:footnote w:type="continuationSeparator" w:id="0">
    <w:p w14:paraId="274E8BED" w14:textId="77777777" w:rsidR="00B76EF3" w:rsidRDefault="00B76EF3" w:rsidP="00FC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A8EE" w14:textId="77777777" w:rsidR="00C62A5E" w:rsidRDefault="00C62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4410" w14:textId="77777777" w:rsidR="00C62A5E" w:rsidRDefault="00C62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6447" w14:textId="77777777" w:rsidR="00C62A5E" w:rsidRDefault="00C62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229"/>
    <w:multiLevelType w:val="hybridMultilevel"/>
    <w:tmpl w:val="8968E922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45B6"/>
    <w:multiLevelType w:val="hybridMultilevel"/>
    <w:tmpl w:val="5CBCF890"/>
    <w:lvl w:ilvl="0" w:tplc="66CE74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682" w:hanging="360"/>
      </w:pPr>
    </w:lvl>
    <w:lvl w:ilvl="2" w:tplc="3C09001B" w:tentative="1">
      <w:start w:val="1"/>
      <w:numFmt w:val="lowerRoman"/>
      <w:lvlText w:val="%3."/>
      <w:lvlJc w:val="right"/>
      <w:pPr>
        <w:ind w:left="2402" w:hanging="180"/>
      </w:pPr>
    </w:lvl>
    <w:lvl w:ilvl="3" w:tplc="3C09000F" w:tentative="1">
      <w:start w:val="1"/>
      <w:numFmt w:val="decimal"/>
      <w:lvlText w:val="%4."/>
      <w:lvlJc w:val="left"/>
      <w:pPr>
        <w:ind w:left="3122" w:hanging="360"/>
      </w:pPr>
    </w:lvl>
    <w:lvl w:ilvl="4" w:tplc="3C090019" w:tentative="1">
      <w:start w:val="1"/>
      <w:numFmt w:val="lowerLetter"/>
      <w:lvlText w:val="%5."/>
      <w:lvlJc w:val="left"/>
      <w:pPr>
        <w:ind w:left="3842" w:hanging="360"/>
      </w:pPr>
    </w:lvl>
    <w:lvl w:ilvl="5" w:tplc="3C09001B" w:tentative="1">
      <w:start w:val="1"/>
      <w:numFmt w:val="lowerRoman"/>
      <w:lvlText w:val="%6."/>
      <w:lvlJc w:val="right"/>
      <w:pPr>
        <w:ind w:left="4562" w:hanging="180"/>
      </w:pPr>
    </w:lvl>
    <w:lvl w:ilvl="6" w:tplc="3C09000F" w:tentative="1">
      <w:start w:val="1"/>
      <w:numFmt w:val="decimal"/>
      <w:lvlText w:val="%7."/>
      <w:lvlJc w:val="left"/>
      <w:pPr>
        <w:ind w:left="5282" w:hanging="360"/>
      </w:pPr>
    </w:lvl>
    <w:lvl w:ilvl="7" w:tplc="3C090019" w:tentative="1">
      <w:start w:val="1"/>
      <w:numFmt w:val="lowerLetter"/>
      <w:lvlText w:val="%8."/>
      <w:lvlJc w:val="left"/>
      <w:pPr>
        <w:ind w:left="6002" w:hanging="360"/>
      </w:pPr>
    </w:lvl>
    <w:lvl w:ilvl="8" w:tplc="3C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16D521E9"/>
    <w:multiLevelType w:val="multilevel"/>
    <w:tmpl w:val="0D6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520C"/>
    <w:multiLevelType w:val="multilevel"/>
    <w:tmpl w:val="DB9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A77ED"/>
    <w:multiLevelType w:val="hybridMultilevel"/>
    <w:tmpl w:val="19D42940"/>
    <w:lvl w:ilvl="0" w:tplc="0DC6DF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3320"/>
    <w:multiLevelType w:val="multilevel"/>
    <w:tmpl w:val="1F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E2518"/>
    <w:multiLevelType w:val="multilevel"/>
    <w:tmpl w:val="7ED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957A5"/>
    <w:multiLevelType w:val="multilevel"/>
    <w:tmpl w:val="15301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87F51"/>
    <w:multiLevelType w:val="hybridMultilevel"/>
    <w:tmpl w:val="8B92FD40"/>
    <w:lvl w:ilvl="0" w:tplc="0E52A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35D"/>
    <w:multiLevelType w:val="multilevel"/>
    <w:tmpl w:val="8FE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23A1F"/>
    <w:multiLevelType w:val="hybridMultilevel"/>
    <w:tmpl w:val="EE0E29B4"/>
    <w:lvl w:ilvl="0" w:tplc="FE5EFCFC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5263727B"/>
    <w:multiLevelType w:val="multilevel"/>
    <w:tmpl w:val="63F8AF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80951"/>
    <w:multiLevelType w:val="multilevel"/>
    <w:tmpl w:val="3D2C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37FC9"/>
    <w:multiLevelType w:val="multilevel"/>
    <w:tmpl w:val="47C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02905"/>
    <w:multiLevelType w:val="multilevel"/>
    <w:tmpl w:val="B31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079AD"/>
    <w:multiLevelType w:val="multilevel"/>
    <w:tmpl w:val="7BB2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05938"/>
    <w:multiLevelType w:val="hybridMultilevel"/>
    <w:tmpl w:val="9906E2C4"/>
    <w:lvl w:ilvl="0" w:tplc="39527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355"/>
    <w:multiLevelType w:val="multilevel"/>
    <w:tmpl w:val="7AEE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F454A"/>
    <w:multiLevelType w:val="multilevel"/>
    <w:tmpl w:val="CBA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84C23"/>
    <w:multiLevelType w:val="hybridMultilevel"/>
    <w:tmpl w:val="A218DFD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9218CD"/>
    <w:multiLevelType w:val="multilevel"/>
    <w:tmpl w:val="37C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C0458"/>
    <w:multiLevelType w:val="multilevel"/>
    <w:tmpl w:val="C550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A6146"/>
    <w:multiLevelType w:val="multilevel"/>
    <w:tmpl w:val="03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F5832"/>
    <w:multiLevelType w:val="multilevel"/>
    <w:tmpl w:val="8F3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B3D48"/>
    <w:multiLevelType w:val="multilevel"/>
    <w:tmpl w:val="695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F3CE6"/>
    <w:multiLevelType w:val="hybridMultilevel"/>
    <w:tmpl w:val="FA869F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5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23"/>
  </w:num>
  <w:num w:numId="10">
    <w:abstractNumId w:val="11"/>
  </w:num>
  <w:num w:numId="11">
    <w:abstractNumId w:val="2"/>
  </w:num>
  <w:num w:numId="12">
    <w:abstractNumId w:val="22"/>
  </w:num>
  <w:num w:numId="13">
    <w:abstractNumId w:val="24"/>
  </w:num>
  <w:num w:numId="14">
    <w:abstractNumId w:val="3"/>
  </w:num>
  <w:num w:numId="15">
    <w:abstractNumId w:val="14"/>
  </w:num>
  <w:num w:numId="16">
    <w:abstractNumId w:val="6"/>
  </w:num>
  <w:num w:numId="17">
    <w:abstractNumId w:val="18"/>
  </w:num>
  <w:num w:numId="18">
    <w:abstractNumId w:val="20"/>
  </w:num>
  <w:num w:numId="19">
    <w:abstractNumId w:val="17"/>
  </w:num>
  <w:num w:numId="20">
    <w:abstractNumId w:val="8"/>
  </w:num>
  <w:num w:numId="21">
    <w:abstractNumId w:val="0"/>
  </w:num>
  <w:num w:numId="22">
    <w:abstractNumId w:val="16"/>
  </w:num>
  <w:num w:numId="23">
    <w:abstractNumId w:val="25"/>
  </w:num>
  <w:num w:numId="24">
    <w:abstractNumId w:val="19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5F"/>
    <w:rsid w:val="000105E9"/>
    <w:rsid w:val="00016C8B"/>
    <w:rsid w:val="00033A13"/>
    <w:rsid w:val="000C1695"/>
    <w:rsid w:val="000E0DE0"/>
    <w:rsid w:val="000F466E"/>
    <w:rsid w:val="000F5917"/>
    <w:rsid w:val="00195C7A"/>
    <w:rsid w:val="00213EB9"/>
    <w:rsid w:val="0025474B"/>
    <w:rsid w:val="00293119"/>
    <w:rsid w:val="00377298"/>
    <w:rsid w:val="004330DD"/>
    <w:rsid w:val="0044381C"/>
    <w:rsid w:val="00461C6A"/>
    <w:rsid w:val="004D795F"/>
    <w:rsid w:val="00526ED4"/>
    <w:rsid w:val="005C6B46"/>
    <w:rsid w:val="0070229D"/>
    <w:rsid w:val="00735223"/>
    <w:rsid w:val="00772A66"/>
    <w:rsid w:val="007B41DC"/>
    <w:rsid w:val="0083239E"/>
    <w:rsid w:val="008770CA"/>
    <w:rsid w:val="008C2694"/>
    <w:rsid w:val="008C6F18"/>
    <w:rsid w:val="00924635"/>
    <w:rsid w:val="00926E3F"/>
    <w:rsid w:val="00A06F7A"/>
    <w:rsid w:val="00A07A55"/>
    <w:rsid w:val="00A56C04"/>
    <w:rsid w:val="00AD0D51"/>
    <w:rsid w:val="00AD510D"/>
    <w:rsid w:val="00AF501E"/>
    <w:rsid w:val="00B3695B"/>
    <w:rsid w:val="00B507ED"/>
    <w:rsid w:val="00B76EF3"/>
    <w:rsid w:val="00BA3AA8"/>
    <w:rsid w:val="00BB6272"/>
    <w:rsid w:val="00C20512"/>
    <w:rsid w:val="00C60C22"/>
    <w:rsid w:val="00C62A5E"/>
    <w:rsid w:val="00D241D6"/>
    <w:rsid w:val="00DA1870"/>
    <w:rsid w:val="00E25C84"/>
    <w:rsid w:val="00E70751"/>
    <w:rsid w:val="00E868F9"/>
    <w:rsid w:val="00EF39C1"/>
    <w:rsid w:val="00F24A63"/>
    <w:rsid w:val="00F62432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E86DAB"/>
  <w15:chartTrackingRefBased/>
  <w15:docId w15:val="{5396251F-0368-4236-AA1E-36D6136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9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5B"/>
  </w:style>
  <w:style w:type="paragraph" w:styleId="Footer">
    <w:name w:val="footer"/>
    <w:basedOn w:val="Normal"/>
    <w:link w:val="FooterChar"/>
    <w:uiPriority w:val="99"/>
    <w:unhideWhenUsed/>
    <w:rsid w:val="00FC4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5B"/>
  </w:style>
  <w:style w:type="character" w:styleId="Hyperlink">
    <w:name w:val="Hyperlink"/>
    <w:basedOn w:val="DefaultParagraphFont"/>
    <w:uiPriority w:val="99"/>
    <w:unhideWhenUsed/>
    <w:rsid w:val="00926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4A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A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63"/>
    <w:rPr>
      <w:b/>
      <w:bCs/>
    </w:rPr>
  </w:style>
  <w:style w:type="paragraph" w:styleId="Revision">
    <w:name w:val="Revision"/>
    <w:hidden/>
    <w:uiPriority w:val="99"/>
    <w:semiHidden/>
    <w:rsid w:val="00016C8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3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B073-5652-4E76-B754-130802CE8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3649A-D8F9-4740-9047-FA54FD293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72894-4772-4F2B-9234-FA02B80D187D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4.xml><?xml version="1.0" encoding="utf-8"?>
<ds:datastoreItem xmlns:ds="http://schemas.openxmlformats.org/officeDocument/2006/customXml" ds:itemID="{14457E2F-F134-452F-9E55-F30FC7D4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2</cp:revision>
  <cp:lastPrinted>2025-11-05T06:25:00Z</cp:lastPrinted>
  <dcterms:created xsi:type="dcterms:W3CDTF">2025-12-18T04:38:00Z</dcterms:created>
  <dcterms:modified xsi:type="dcterms:W3CDTF">2026-01-06T06:50:00Z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